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47E69" w14:textId="77777777" w:rsidR="005D69A6" w:rsidRPr="00163152" w:rsidRDefault="005D69A6" w:rsidP="00163152">
      <w:pPr>
        <w:tabs>
          <w:tab w:val="left" w:pos="4111"/>
        </w:tabs>
        <w:spacing w:after="0" w:line="240" w:lineRule="auto"/>
        <w:jc w:val="right"/>
        <w:rPr>
          <w:sz w:val="20"/>
          <w:szCs w:val="20"/>
        </w:rPr>
      </w:pPr>
      <w:r w:rsidRPr="00EB60EC">
        <w:rPr>
          <w:sz w:val="20"/>
          <w:szCs w:val="20"/>
        </w:rPr>
        <w:t xml:space="preserve">    Załącznik nr </w:t>
      </w:r>
      <w:r w:rsidR="00EB60EC">
        <w:rPr>
          <w:sz w:val="20"/>
          <w:szCs w:val="20"/>
        </w:rPr>
        <w:t>2</w:t>
      </w:r>
      <w:r>
        <w:t xml:space="preserve"> </w:t>
      </w:r>
    </w:p>
    <w:p w14:paraId="40626EF1" w14:textId="77777777" w:rsidR="005D69A6" w:rsidRDefault="005D69A6" w:rsidP="005D69A6">
      <w:pPr>
        <w:spacing w:after="0" w:line="240" w:lineRule="auto"/>
      </w:pPr>
      <w:r>
        <w:t>…………………………………………………………..</w:t>
      </w:r>
    </w:p>
    <w:p w14:paraId="1B46E380" w14:textId="77777777" w:rsidR="005D69A6" w:rsidRPr="00EB60EC" w:rsidRDefault="005D69A6" w:rsidP="005D69A6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(imię i nazwisko)</w:t>
      </w:r>
    </w:p>
    <w:p w14:paraId="09927813" w14:textId="77777777" w:rsidR="005D69A6" w:rsidRDefault="005D69A6" w:rsidP="005D69A6">
      <w:pPr>
        <w:tabs>
          <w:tab w:val="left" w:pos="3402"/>
        </w:tabs>
        <w:spacing w:after="0" w:line="240" w:lineRule="auto"/>
      </w:pPr>
      <w:r>
        <w:t>…………………………………………………………..</w:t>
      </w:r>
    </w:p>
    <w:p w14:paraId="53152AD2" w14:textId="77777777" w:rsidR="005D69A6" w:rsidRDefault="005D69A6" w:rsidP="005D69A6">
      <w:pPr>
        <w:tabs>
          <w:tab w:val="left" w:pos="3402"/>
        </w:tabs>
        <w:spacing w:after="0" w:line="240" w:lineRule="auto"/>
      </w:pPr>
    </w:p>
    <w:p w14:paraId="6E18A3C9" w14:textId="77777777" w:rsidR="005D69A6" w:rsidRDefault="005D69A6" w:rsidP="005D69A6">
      <w:pPr>
        <w:tabs>
          <w:tab w:val="left" w:pos="3402"/>
        </w:tabs>
        <w:spacing w:after="0" w:line="240" w:lineRule="auto"/>
      </w:pPr>
      <w:r>
        <w:t>…………………………………………………………..</w:t>
      </w:r>
    </w:p>
    <w:p w14:paraId="42504CA2" w14:textId="77777777" w:rsidR="005013EB" w:rsidRDefault="005D69A6" w:rsidP="005D69A6">
      <w:pPr>
        <w:tabs>
          <w:tab w:val="left" w:pos="3402"/>
        </w:tabs>
        <w:spacing w:after="0" w:line="240" w:lineRule="auto"/>
      </w:pPr>
      <w:r>
        <w:rPr>
          <w:sz w:val="16"/>
          <w:szCs w:val="16"/>
        </w:rPr>
        <w:t>(miejsce zamieszkania</w:t>
      </w:r>
      <w:r>
        <w:t>)</w:t>
      </w:r>
    </w:p>
    <w:p w14:paraId="1D98AB03" w14:textId="77777777" w:rsidR="005013EB" w:rsidRPr="00CF4578" w:rsidRDefault="005013EB" w:rsidP="005D69A6">
      <w:pPr>
        <w:tabs>
          <w:tab w:val="left" w:pos="3402"/>
        </w:tabs>
        <w:spacing w:after="0" w:line="240" w:lineRule="auto"/>
        <w:rPr>
          <w:sz w:val="8"/>
        </w:rPr>
      </w:pPr>
    </w:p>
    <w:p w14:paraId="04E5427F" w14:textId="77777777" w:rsidR="005D69A6" w:rsidRDefault="005D69A6" w:rsidP="005D69A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OŚWIADCZENIE</w:t>
      </w:r>
    </w:p>
    <w:p w14:paraId="6A34C2A6" w14:textId="77777777" w:rsidR="005013EB" w:rsidRDefault="005013EB" w:rsidP="005D69A6">
      <w:pPr>
        <w:spacing w:after="0" w:line="240" w:lineRule="auto"/>
        <w:jc w:val="center"/>
        <w:rPr>
          <w:b/>
          <w:sz w:val="28"/>
          <w:szCs w:val="28"/>
        </w:rPr>
      </w:pPr>
    </w:p>
    <w:p w14:paraId="051C4335" w14:textId="77777777" w:rsidR="005D69A6" w:rsidRDefault="005D69A6" w:rsidP="005D69A6">
      <w:pPr>
        <w:spacing w:after="0" w:line="240" w:lineRule="auto"/>
        <w:jc w:val="center"/>
        <w:rPr>
          <w:b/>
          <w:sz w:val="28"/>
          <w:szCs w:val="28"/>
        </w:rPr>
      </w:pPr>
    </w:p>
    <w:p w14:paraId="284B071F" w14:textId="77777777" w:rsidR="005D69A6" w:rsidRDefault="005D69A6" w:rsidP="00CF4578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Ja niżej podpisana/y ……………………………………………………………………………………</w:t>
      </w:r>
      <w:r w:rsidR="00EB60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legitymująca/y się </w:t>
      </w:r>
    </w:p>
    <w:p w14:paraId="615CF2F2" w14:textId="77777777" w:rsidR="005D69A6" w:rsidRDefault="005D69A6" w:rsidP="00CF4578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 seria ………………………… nr ……………………………….……………. .</w:t>
      </w:r>
    </w:p>
    <w:p w14:paraId="45E12114" w14:textId="77777777" w:rsidR="005D69A6" w:rsidRDefault="005D69A6" w:rsidP="00CF4578">
      <w:p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Oświadczam, że:</w:t>
      </w:r>
    </w:p>
    <w:p w14:paraId="275447F4" w14:textId="77777777" w:rsidR="00937830" w:rsidRPr="00937830" w:rsidRDefault="005D69A6" w:rsidP="0038223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382234">
        <w:rPr>
          <w:sz w:val="24"/>
          <w:szCs w:val="24"/>
        </w:rPr>
        <w:t xml:space="preserve">zapoznałam/em się ze stanem faktycznym nieruchomości </w:t>
      </w:r>
      <w:r w:rsidR="00163152" w:rsidRPr="00382234">
        <w:rPr>
          <w:sz w:val="24"/>
          <w:szCs w:val="24"/>
        </w:rPr>
        <w:t xml:space="preserve">położonej </w:t>
      </w:r>
      <w:r w:rsidR="00163152" w:rsidRPr="00382234">
        <w:rPr>
          <w:rFonts w:cstheme="minorHAnsi"/>
          <w:sz w:val="24"/>
          <w:szCs w:val="24"/>
        </w:rPr>
        <w:t xml:space="preserve">w gminie </w:t>
      </w:r>
      <w:r w:rsidR="00937830">
        <w:rPr>
          <w:rFonts w:cstheme="minorHAnsi"/>
          <w:sz w:val="24"/>
          <w:szCs w:val="24"/>
        </w:rPr>
        <w:t>Płaska</w:t>
      </w:r>
      <w:r w:rsidR="00163152" w:rsidRPr="00382234">
        <w:rPr>
          <w:rFonts w:cstheme="minorHAnsi"/>
          <w:sz w:val="24"/>
          <w:szCs w:val="24"/>
        </w:rPr>
        <w:t xml:space="preserve">, </w:t>
      </w:r>
      <w:r w:rsidR="00937830" w:rsidRPr="0093117E">
        <w:rPr>
          <w:rFonts w:cstheme="minorHAnsi"/>
          <w:sz w:val="24"/>
          <w:szCs w:val="24"/>
        </w:rPr>
        <w:t xml:space="preserve">obręb </w:t>
      </w:r>
      <w:r w:rsidR="00937830">
        <w:rPr>
          <w:rFonts w:cstheme="minorHAnsi"/>
          <w:sz w:val="24"/>
          <w:szCs w:val="24"/>
        </w:rPr>
        <w:t>Gruszki</w:t>
      </w:r>
      <w:r w:rsidR="00937830" w:rsidRPr="0093117E">
        <w:rPr>
          <w:rFonts w:cstheme="minorHAnsi"/>
          <w:sz w:val="24"/>
          <w:szCs w:val="24"/>
        </w:rPr>
        <w:t xml:space="preserve">, </w:t>
      </w:r>
      <w:r w:rsidR="00937830">
        <w:rPr>
          <w:rFonts w:cstheme="minorHAnsi"/>
          <w:sz w:val="24"/>
          <w:szCs w:val="24"/>
        </w:rPr>
        <w:t>miejscowość Gruszki</w:t>
      </w:r>
      <w:r w:rsidR="00937830" w:rsidRPr="0093117E">
        <w:rPr>
          <w:rFonts w:cstheme="minorHAnsi"/>
          <w:sz w:val="24"/>
          <w:szCs w:val="24"/>
        </w:rPr>
        <w:t xml:space="preserve">, </w:t>
      </w:r>
      <w:r w:rsidR="00937830">
        <w:rPr>
          <w:rFonts w:cstheme="minorHAnsi"/>
          <w:sz w:val="24"/>
          <w:szCs w:val="24"/>
        </w:rPr>
        <w:t>oznaczonej nr</w:t>
      </w:r>
      <w:r w:rsidR="00937830" w:rsidRPr="0093117E">
        <w:rPr>
          <w:rFonts w:cstheme="minorHAnsi"/>
          <w:sz w:val="24"/>
          <w:szCs w:val="24"/>
        </w:rPr>
        <w:t xml:space="preserve"> z dział</w:t>
      </w:r>
      <w:r w:rsidR="00937830">
        <w:rPr>
          <w:rFonts w:cstheme="minorHAnsi"/>
          <w:sz w:val="24"/>
          <w:szCs w:val="24"/>
        </w:rPr>
        <w:t>ki</w:t>
      </w:r>
      <w:r w:rsidR="00937830" w:rsidRPr="0093117E">
        <w:rPr>
          <w:rFonts w:cstheme="minorHAnsi"/>
          <w:sz w:val="24"/>
          <w:szCs w:val="24"/>
        </w:rPr>
        <w:t xml:space="preserve"> </w:t>
      </w:r>
      <w:r w:rsidR="00937830">
        <w:rPr>
          <w:rFonts w:cstheme="minorHAnsi"/>
          <w:sz w:val="24"/>
          <w:szCs w:val="24"/>
        </w:rPr>
        <w:t>15/1 o pow. 0,4400 ha, zabudowanej domem jednorodzinnym</w:t>
      </w:r>
      <w:r w:rsidR="00937830" w:rsidRPr="00382234">
        <w:rPr>
          <w:sz w:val="24"/>
          <w:szCs w:val="24"/>
        </w:rPr>
        <w:t xml:space="preserve"> </w:t>
      </w:r>
    </w:p>
    <w:p w14:paraId="68BEDD12" w14:textId="5CEEAE7B" w:rsidR="005D69A6" w:rsidRPr="00382234" w:rsidRDefault="005D69A6" w:rsidP="00937830">
      <w:pPr>
        <w:pStyle w:val="Akapitzlist"/>
        <w:spacing w:after="0" w:line="276" w:lineRule="auto"/>
        <w:jc w:val="both"/>
        <w:rPr>
          <w:rFonts w:cstheme="minorHAnsi"/>
          <w:sz w:val="24"/>
          <w:szCs w:val="24"/>
        </w:rPr>
      </w:pPr>
      <w:r w:rsidRPr="00382234">
        <w:rPr>
          <w:sz w:val="24"/>
          <w:szCs w:val="24"/>
        </w:rPr>
        <w:t>i</w:t>
      </w:r>
      <w:r w:rsidR="00162D3F" w:rsidRPr="00382234">
        <w:rPr>
          <w:sz w:val="24"/>
          <w:szCs w:val="24"/>
        </w:rPr>
        <w:t> </w:t>
      </w:r>
      <w:r w:rsidRPr="00382234">
        <w:rPr>
          <w:sz w:val="24"/>
          <w:szCs w:val="24"/>
        </w:rPr>
        <w:t xml:space="preserve">przyjmuję </w:t>
      </w:r>
      <w:r w:rsidR="00937830">
        <w:rPr>
          <w:sz w:val="24"/>
          <w:szCs w:val="24"/>
        </w:rPr>
        <w:t>go</w:t>
      </w:r>
      <w:r w:rsidRPr="00382234">
        <w:rPr>
          <w:sz w:val="24"/>
          <w:szCs w:val="24"/>
        </w:rPr>
        <w:t xml:space="preserve"> bez zastrzeżeń oraz wyrażam gotowość nabycia nieruchomości </w:t>
      </w:r>
      <w:r w:rsidR="00EC235A">
        <w:rPr>
          <w:sz w:val="24"/>
          <w:szCs w:val="24"/>
        </w:rPr>
        <w:br/>
      </w:r>
      <w:r w:rsidRPr="00382234">
        <w:rPr>
          <w:sz w:val="24"/>
          <w:szCs w:val="24"/>
        </w:rPr>
        <w:t>w obecnym stanie,</w:t>
      </w:r>
    </w:p>
    <w:p w14:paraId="7D33EF73" w14:textId="66735403" w:rsidR="005D69A6" w:rsidRPr="00CF4578" w:rsidRDefault="005D69A6" w:rsidP="00382234">
      <w:pPr>
        <w:pStyle w:val="Akapitzlist"/>
        <w:numPr>
          <w:ilvl w:val="0"/>
          <w:numId w:val="8"/>
        </w:numPr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nie będę wnosić żadnych roszczeń z tego tytułu wobec Gminy </w:t>
      </w:r>
      <w:r w:rsidR="00937830">
        <w:rPr>
          <w:sz w:val="24"/>
          <w:szCs w:val="24"/>
        </w:rPr>
        <w:t>Płaska</w:t>
      </w:r>
    </w:p>
    <w:p w14:paraId="4C760EE8" w14:textId="77777777" w:rsidR="00EB60EC" w:rsidRDefault="00EB60EC" w:rsidP="005D69A6">
      <w:pPr>
        <w:jc w:val="both"/>
        <w:rPr>
          <w:sz w:val="24"/>
          <w:szCs w:val="24"/>
        </w:rPr>
      </w:pPr>
    </w:p>
    <w:p w14:paraId="6826A522" w14:textId="77777777" w:rsidR="005D69A6" w:rsidRDefault="005D69A6" w:rsidP="005D69A6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………………………………………………….</w:t>
      </w:r>
    </w:p>
    <w:p w14:paraId="2D99F4CD" w14:textId="77777777" w:rsidR="005D69A6" w:rsidRPr="00CF4578" w:rsidRDefault="005D69A6" w:rsidP="00CF4578">
      <w:pPr>
        <w:pStyle w:val="Akapitzlist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      (data i podpis)</w:t>
      </w:r>
    </w:p>
    <w:p w14:paraId="06512216" w14:textId="77777777" w:rsidR="00EB60EC" w:rsidRDefault="00EB60EC" w:rsidP="005D69A6">
      <w:pPr>
        <w:pStyle w:val="Akapitzlist"/>
        <w:jc w:val="both"/>
        <w:rPr>
          <w:sz w:val="16"/>
          <w:szCs w:val="16"/>
        </w:rPr>
      </w:pPr>
    </w:p>
    <w:p w14:paraId="71954FA6" w14:textId="77777777" w:rsidR="00163152" w:rsidRDefault="00163152" w:rsidP="005D69A6">
      <w:pPr>
        <w:pStyle w:val="Akapitzlist"/>
        <w:jc w:val="both"/>
        <w:rPr>
          <w:sz w:val="16"/>
          <w:szCs w:val="16"/>
        </w:rPr>
      </w:pPr>
    </w:p>
    <w:p w14:paraId="081D9336" w14:textId="77777777" w:rsidR="005D69A6" w:rsidRDefault="005D69A6" w:rsidP="005D69A6">
      <w:pPr>
        <w:pStyle w:val="Nagwek1"/>
      </w:pPr>
      <w:r>
        <w:t>KLAUZULA INFORMACYJNA</w:t>
      </w:r>
      <w:bookmarkStart w:id="0" w:name="_Toc507252788"/>
      <w:bookmarkStart w:id="1" w:name="_Toc507252789"/>
      <w:bookmarkStart w:id="2" w:name="_Toc507252790"/>
      <w:bookmarkStart w:id="3" w:name="_Toc507252791"/>
      <w:bookmarkStart w:id="4" w:name="_Toc507252792"/>
      <w:bookmarkStart w:id="5" w:name="_Toc507252793"/>
      <w:bookmarkStart w:id="6" w:name="_Toc507252794"/>
      <w:bookmarkStart w:id="7" w:name="_Toc507252795"/>
      <w:bookmarkStart w:id="8" w:name="_Toc50725279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A5347D" w14:textId="77777777" w:rsidR="005D69A6" w:rsidRDefault="005D69A6" w:rsidP="005D69A6">
      <w:pPr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Zgodnie z art. 13 </w:t>
      </w:r>
      <w:r>
        <w:rPr>
          <w:rFonts w:cstheme="minorHAnsi"/>
          <w:bCs/>
          <w:kern w:val="36"/>
          <w:sz w:val="18"/>
          <w:szCs w:val="18"/>
        </w:rPr>
        <w:t xml:space="preserve">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danych) </w:t>
      </w:r>
      <w:r>
        <w:rPr>
          <w:rFonts w:cstheme="minorHAnsi"/>
          <w:sz w:val="18"/>
          <w:szCs w:val="18"/>
        </w:rPr>
        <w:t>z dnia 27 kwietnia 2016 r. (Dz. Urz. UE. L Nr 119, str. 1), zwanego dalej „Rozporządzeniem” lub „RODO” informuję, iż:</w:t>
      </w:r>
    </w:p>
    <w:p w14:paraId="69DB9040" w14:textId="1A426174" w:rsidR="005D69A6" w:rsidRDefault="005D69A6" w:rsidP="005D69A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Administratorem Pani/Pana  danych osobowych  jest  Urząd  </w:t>
      </w:r>
      <w:r w:rsidR="00937830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Gminy </w:t>
      </w:r>
      <w:r w:rsidR="00937830">
        <w:rPr>
          <w:rFonts w:cstheme="minorHAnsi"/>
          <w:sz w:val="18"/>
          <w:szCs w:val="18"/>
        </w:rPr>
        <w:t>Płaska</w:t>
      </w:r>
      <w:r>
        <w:rPr>
          <w:rFonts w:cstheme="minorHAnsi"/>
          <w:sz w:val="18"/>
          <w:szCs w:val="18"/>
        </w:rPr>
        <w:t xml:space="preserve">, </w:t>
      </w:r>
      <w:r w:rsidR="00937830">
        <w:rPr>
          <w:rFonts w:cstheme="minorHAnsi"/>
          <w:sz w:val="18"/>
          <w:szCs w:val="18"/>
        </w:rPr>
        <w:t>ul. Generała Ignacego Prądzyńskiego 53, 16-326 Płaska</w:t>
      </w:r>
      <w:r>
        <w:rPr>
          <w:rFonts w:cstheme="minorHAnsi"/>
          <w:sz w:val="18"/>
          <w:szCs w:val="18"/>
        </w:rPr>
        <w:t xml:space="preserve">, którego reprezentantem jest </w:t>
      </w:r>
      <w:r w:rsidR="00937830">
        <w:rPr>
          <w:rFonts w:cstheme="minorHAnsi"/>
          <w:sz w:val="18"/>
          <w:szCs w:val="18"/>
        </w:rPr>
        <w:t>Wójt Gminy Płaska</w:t>
      </w:r>
      <w:r>
        <w:rPr>
          <w:rFonts w:cstheme="minorHAnsi"/>
          <w:sz w:val="18"/>
          <w:szCs w:val="18"/>
        </w:rPr>
        <w:t xml:space="preserve">. </w:t>
      </w:r>
    </w:p>
    <w:p w14:paraId="2739D65F" w14:textId="6E771A2E" w:rsidR="005D69A6" w:rsidRDefault="005D69A6" w:rsidP="005D69A6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eastAsiaTheme="majorEastAsia" w:cstheme="minorHAnsi"/>
          <w:color w:val="000000" w:themeColor="text1"/>
          <w:sz w:val="18"/>
          <w:szCs w:val="18"/>
        </w:rPr>
      </w:pPr>
      <w:r>
        <w:rPr>
          <w:rFonts w:cstheme="minorHAnsi"/>
          <w:color w:val="000000" w:themeColor="text1"/>
          <w:sz w:val="18"/>
          <w:szCs w:val="18"/>
        </w:rPr>
        <w:t>Administrator danych osobowych informuje, iż został powołany Inspektor ochrony danych</w:t>
      </w:r>
      <w:r w:rsidR="00937830">
        <w:rPr>
          <w:rFonts w:cstheme="minorHAnsi"/>
          <w:color w:val="000000" w:themeColor="text1"/>
          <w:sz w:val="18"/>
          <w:szCs w:val="18"/>
        </w:rPr>
        <w:t xml:space="preserve"> osobowych</w:t>
      </w:r>
      <w:r>
        <w:rPr>
          <w:rFonts w:cstheme="minorHAnsi"/>
          <w:color w:val="000000" w:themeColor="text1"/>
          <w:sz w:val="18"/>
          <w:szCs w:val="18"/>
        </w:rPr>
        <w:t xml:space="preserve">. Kontakt z Inspektorem jest możliwy za pośrednictwem poczty elektronicznej: </w:t>
      </w:r>
      <w:r w:rsidR="00937830" w:rsidRPr="00937830">
        <w:rPr>
          <w:rFonts w:cstheme="minorHAnsi"/>
          <w:sz w:val="18"/>
          <w:szCs w:val="18"/>
        </w:rPr>
        <w:t>iodo@plaska.pl</w:t>
      </w:r>
      <w:r>
        <w:rPr>
          <w:rFonts w:cstheme="minorHAnsi"/>
          <w:color w:val="000000" w:themeColor="text1"/>
          <w:sz w:val="18"/>
          <w:szCs w:val="18"/>
        </w:rPr>
        <w:t>.</w:t>
      </w:r>
    </w:p>
    <w:p w14:paraId="70E1BC4C" w14:textId="77777777" w:rsidR="005D69A6" w:rsidRDefault="005D69A6" w:rsidP="005D69A6">
      <w:pPr>
        <w:pStyle w:val="Akapitzlist"/>
        <w:numPr>
          <w:ilvl w:val="0"/>
          <w:numId w:val="2"/>
        </w:numPr>
        <w:shd w:val="clear" w:color="auto" w:fill="FFFFFF"/>
        <w:spacing w:after="0" w:line="240" w:lineRule="auto"/>
        <w:ind w:left="426"/>
        <w:jc w:val="both"/>
        <w:rPr>
          <w:rFonts w:eastAsiaTheme="majorEastAsia" w:cstheme="minorHAnsi"/>
          <w:sz w:val="18"/>
          <w:szCs w:val="18"/>
        </w:rPr>
      </w:pPr>
      <w:r>
        <w:rPr>
          <w:rFonts w:eastAsiaTheme="majorEastAsia" w:cstheme="minorHAnsi"/>
          <w:sz w:val="18"/>
          <w:szCs w:val="18"/>
        </w:rPr>
        <w:t xml:space="preserve">Pani/ Pana dane osobowe będą przetwarzane w celach  związanych z organizacją i przeprowadzeniem postępowania na zbycie nieruchomości, w tym w związku z Pani/ Pana uczestnictwem w przetargu, w związku z zawarciem i realizację umowy, gdy zostanie </w:t>
      </w:r>
      <w:r>
        <w:rPr>
          <w:rFonts w:cstheme="minorHAnsi"/>
          <w:sz w:val="18"/>
          <w:szCs w:val="18"/>
          <w:shd w:val="clear" w:color="auto" w:fill="FFFFFF"/>
        </w:rPr>
        <w:t xml:space="preserve">Pani/Pan wyłoniona jako nabywca  </w:t>
      </w:r>
      <w:r>
        <w:rPr>
          <w:rFonts w:eastAsiaTheme="majorEastAsia" w:cstheme="minorHAnsi"/>
          <w:sz w:val="18"/>
          <w:szCs w:val="18"/>
        </w:rPr>
        <w:t xml:space="preserve">nieruchomości,  w związku z przeprowadzeniem rozliczeń,  </w:t>
      </w:r>
      <w:r w:rsidR="005013EB">
        <w:rPr>
          <w:rFonts w:eastAsiaTheme="majorEastAsia" w:cstheme="minorHAnsi"/>
          <w:sz w:val="18"/>
          <w:szCs w:val="18"/>
        </w:rPr>
        <w:br/>
      </w:r>
      <w:r>
        <w:rPr>
          <w:rFonts w:eastAsiaTheme="majorEastAsia" w:cstheme="minorHAnsi"/>
          <w:sz w:val="18"/>
          <w:szCs w:val="18"/>
        </w:rPr>
        <w:t xml:space="preserve">w związku z </w:t>
      </w:r>
      <w:r>
        <w:rPr>
          <w:rFonts w:cstheme="minorHAnsi"/>
          <w:sz w:val="18"/>
          <w:szCs w:val="18"/>
        </w:rPr>
        <w:t>ewentualnym dochodzeniem roszczeń i obroną przed roszczeniami.</w:t>
      </w:r>
    </w:p>
    <w:p w14:paraId="1F019BE2" w14:textId="77777777" w:rsidR="005D69A6" w:rsidRDefault="005D69A6" w:rsidP="005D69A6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Administrator będzie przetwarzać Pani/Pana dane osobowe na podstawie:</w:t>
      </w:r>
    </w:p>
    <w:p w14:paraId="1BC5F2B6" w14:textId="77777777" w:rsidR="005D69A6" w:rsidRDefault="005D69A6" w:rsidP="005D69A6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a) art. 6 ust. 1 lit. b RODO – pr</w:t>
      </w:r>
      <w:r>
        <w:rPr>
          <w:rFonts w:cstheme="minorHAnsi"/>
          <w:color w:val="121416"/>
          <w:sz w:val="18"/>
          <w:szCs w:val="18"/>
          <w:shd w:val="clear" w:color="auto" w:fill="FFFFFF"/>
        </w:rPr>
        <w:t>zetwarzanie jest niezbędne do wykonania umowy, której stroną jest osoba, której dane dotyczą lub do</w:t>
      </w:r>
      <w:r>
        <w:rPr>
          <w:rFonts w:cstheme="minorHAnsi"/>
          <w:sz w:val="18"/>
          <w:szCs w:val="18"/>
        </w:rPr>
        <w:t xml:space="preserve"> podjęcia działań na żądanie osoby, której dane dotyczą, przed zawarciem umowy.</w:t>
      </w:r>
    </w:p>
    <w:p w14:paraId="13FD0025" w14:textId="77777777" w:rsidR="005D69A6" w:rsidRDefault="005D69A6" w:rsidP="005D69A6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eastAsiaTheme="majorEastAsia" w:cstheme="minorHAnsi"/>
          <w:sz w:val="18"/>
          <w:szCs w:val="18"/>
        </w:rPr>
        <w:t>Pani/ Pana dane osobowe na podstawie art. 6 ust. ust. 1 lit. b RODO będziemy przetwarzać  jeśli jest Pani/ Pan stroną umowy.</w:t>
      </w:r>
    </w:p>
    <w:p w14:paraId="6BFB3E9D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</w:rPr>
        <w:t xml:space="preserve">b) art. 6 ust. 1 lit. e RODO  </w:t>
      </w:r>
      <w:r>
        <w:rPr>
          <w:rFonts w:cstheme="minorHAnsi"/>
          <w:sz w:val="18"/>
          <w:szCs w:val="18"/>
          <w:shd w:val="clear" w:color="auto" w:fill="FFFFFF"/>
        </w:rPr>
        <w:t>przetwarzanie jest niezbędne do wykonania zadania realizowanego w interesie publicznym lub w ramach sprawowania władzy publicznej powierzonej administratorowi (w sytuacji gdy nabywcą nie jest osoba fizyczna a inny podmiot) oraz w celu dochodzenia i obrony przed ewentualnymi roszczeniami w związku z :</w:t>
      </w:r>
    </w:p>
    <w:p w14:paraId="209E0F90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shd w:val="clear" w:color="auto" w:fill="FFFFFF"/>
        </w:rPr>
        <w:t xml:space="preserve">- art. 18 </w:t>
      </w:r>
      <w:r>
        <w:rPr>
          <w:rFonts w:cstheme="minorHAnsi"/>
          <w:sz w:val="18"/>
          <w:szCs w:val="18"/>
        </w:rPr>
        <w:t>ust. 2 pkt. 9  lit. a ustawy z dnia 8 marca 1990 r. o samorządzie gminnym,</w:t>
      </w:r>
    </w:p>
    <w:p w14:paraId="6AC7CAF8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shd w:val="clear" w:color="auto" w:fill="FFFFFF"/>
        </w:rPr>
        <w:t xml:space="preserve">- </w:t>
      </w:r>
      <w:r>
        <w:rPr>
          <w:rFonts w:cstheme="minorHAnsi"/>
          <w:sz w:val="18"/>
          <w:szCs w:val="18"/>
        </w:rPr>
        <w:t>ustawą  z dnia 21 sierpnia 1997. r o gospodarce nieruchomościami,</w:t>
      </w:r>
    </w:p>
    <w:p w14:paraId="0DC28D20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  <w:shd w:val="clear" w:color="auto" w:fill="FFFFFF"/>
        </w:rPr>
        <w:t>- ustawą z dnia 6 lipca 1982 r. o księgach wieczystych i hipotece,</w:t>
      </w:r>
    </w:p>
    <w:p w14:paraId="7BACB001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  <w:shd w:val="clear" w:color="auto" w:fill="FFFFFF"/>
        </w:rPr>
        <w:t xml:space="preserve">- ustawą z dnia 23 kwietnia 1963 r. kodeks cywilny, </w:t>
      </w:r>
    </w:p>
    <w:p w14:paraId="2AE91D16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  <w:shd w:val="clear" w:color="auto" w:fill="FFFFFF"/>
        </w:rPr>
        <w:t xml:space="preserve">- ustawą z dnia 14 lutego 1991r. prawo o notariacie, </w:t>
      </w:r>
    </w:p>
    <w:p w14:paraId="4C0D9F3F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  <w:shd w:val="clear" w:color="auto" w:fill="FFFFFF"/>
        </w:rPr>
        <w:t>- rozporządzeniem rady Ministrów z dnia 14 września 2004 r. w sprawie sposobu i trybu przeprowadzania przetargów  oraz rokowań na  zbycie nieruchomości.</w:t>
      </w:r>
      <w:r>
        <w:rPr>
          <w:rFonts w:cstheme="minorHAnsi"/>
          <w:sz w:val="18"/>
          <w:szCs w:val="18"/>
        </w:rPr>
        <w:t xml:space="preserve"> </w:t>
      </w:r>
    </w:p>
    <w:p w14:paraId="41A30DF3" w14:textId="7D9ABD4F" w:rsidR="005D69A6" w:rsidRDefault="005D69A6" w:rsidP="005D69A6">
      <w:pPr>
        <w:pStyle w:val="ng-scope"/>
        <w:shd w:val="clear" w:color="auto" w:fill="FFFFFF"/>
        <w:tabs>
          <w:tab w:val="left" w:pos="142"/>
        </w:tabs>
        <w:spacing w:before="0" w:beforeAutospacing="0" w:after="0" w:afterAutospacing="0" w:line="276" w:lineRule="auto"/>
        <w:ind w:left="357" w:hanging="357"/>
        <w:jc w:val="both"/>
        <w:rPr>
          <w:rFonts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5.    Odbiorcami Pani/ Pana danych osobowych będą podmioty uprawnione do uzyskania danych na </w:t>
      </w:r>
      <w:r>
        <w:rPr>
          <w:rFonts w:cstheme="minorHAnsi"/>
          <w:sz w:val="18"/>
          <w:szCs w:val="18"/>
        </w:rPr>
        <w:t>podstawie przepisów prawa,</w:t>
      </w:r>
      <w:r>
        <w:rPr>
          <w:rFonts w:cstheme="minorHAnsi"/>
          <w:color w:val="1A1A1A"/>
          <w:sz w:val="18"/>
          <w:szCs w:val="18"/>
          <w:shd w:val="clear" w:color="auto" w:fill="FFFFFF"/>
        </w:rPr>
        <w:t xml:space="preserve"> </w:t>
      </w:r>
      <w:r>
        <w:rPr>
          <w:rFonts w:cstheme="minorHAnsi"/>
          <w:sz w:val="18"/>
          <w:szCs w:val="18"/>
        </w:rPr>
        <w:t xml:space="preserve">podmioty z którymi współpracuje Administrator: </w:t>
      </w:r>
      <w:r>
        <w:rPr>
          <w:color w:val="000000"/>
          <w:sz w:val="18"/>
          <w:szCs w:val="18"/>
        </w:rPr>
        <w:t xml:space="preserve">kancelaria notarialna, która będzie przetwarzać Pani/Pana dane osobowe w związku ze  sporządzeniem umowy sprzedaży nieruchomości w formie aktu notarialnego, </w:t>
      </w:r>
      <w:r>
        <w:rPr>
          <w:sz w:val="18"/>
          <w:szCs w:val="18"/>
        </w:rPr>
        <w:t xml:space="preserve">inni uczestnicy  </w:t>
      </w:r>
      <w:r>
        <w:rPr>
          <w:sz w:val="18"/>
          <w:szCs w:val="18"/>
        </w:rPr>
        <w:lastRenderedPageBreak/>
        <w:t>postepowania oraz osoby w toku przeprowadzania czynności przetargowych na podstawie i w zakresie wynikającym z ustawy z dnia 21 sierpnia 1997 r. o gospodarce nieruchomościami oraz Rozporządzenia Rady Ministrów z dnia 14 września 2004 r. w sprawie sposobu i trybu przeprowadzania przetargów oraz rokowań na zbycie nieruchomości.</w:t>
      </w:r>
    </w:p>
    <w:p w14:paraId="275B09DB" w14:textId="77777777" w:rsidR="005D69A6" w:rsidRDefault="005D69A6" w:rsidP="005D69A6">
      <w:pPr>
        <w:pStyle w:val="Default"/>
        <w:tabs>
          <w:tab w:val="left" w:pos="142"/>
        </w:tabs>
        <w:ind w:firstLine="0"/>
        <w:rPr>
          <w:rFonts w:asciiTheme="minorHAnsi" w:hAnsiTheme="minorHAnsi" w:cstheme="minorHAnsi"/>
          <w:color w:val="auto"/>
          <w:sz w:val="18"/>
          <w:szCs w:val="18"/>
        </w:rPr>
      </w:pPr>
      <w:r>
        <w:rPr>
          <w:rFonts w:asciiTheme="minorHAnsi" w:hAnsiTheme="minorHAnsi" w:cstheme="minorHAnsi"/>
          <w:color w:val="auto"/>
          <w:sz w:val="18"/>
          <w:szCs w:val="18"/>
        </w:rPr>
        <w:t xml:space="preserve">Odrębną kategorię odbiorców, którym mogą być ujawnione Państwa dane są podmioty uprawnione do obsługi doręczeń, </w:t>
      </w:r>
      <w:r>
        <w:rPr>
          <w:rFonts w:asciiTheme="minorHAnsi" w:hAnsiTheme="minorHAnsi" w:cstheme="minorHAnsi"/>
          <w:color w:val="auto"/>
          <w:sz w:val="18"/>
          <w:szCs w:val="18"/>
        </w:rPr>
        <w:br/>
        <w:t xml:space="preserve">w szczególności podmioty świadczące usługi doręczania przy użyciu środków komunikacji elektronicznej w tym m.in. </w:t>
      </w:r>
      <w:proofErr w:type="spellStart"/>
      <w:r>
        <w:rPr>
          <w:rFonts w:asciiTheme="minorHAnsi" w:hAnsiTheme="minorHAnsi" w:cstheme="minorHAnsi"/>
          <w:color w:val="auto"/>
          <w:sz w:val="18"/>
          <w:szCs w:val="18"/>
        </w:rPr>
        <w:t>ePUAP</w:t>
      </w:r>
      <w:proofErr w:type="spellEnd"/>
      <w:r>
        <w:rPr>
          <w:rFonts w:asciiTheme="minorHAnsi" w:hAnsiTheme="minorHAnsi" w:cstheme="minorHAnsi"/>
          <w:color w:val="auto"/>
          <w:sz w:val="18"/>
          <w:szCs w:val="18"/>
        </w:rPr>
        <w:t xml:space="preserve"> w związku z § 8 ust. 2 Rozporządzenia Prezesa Rady Ministrów w sprawie sporządzania i doręczania dokumentów elektronicznych oraz udostępniania formularzy, wzorów i kopii dokumentów elektronicznych.</w:t>
      </w:r>
    </w:p>
    <w:p w14:paraId="6A95E395" w14:textId="0DF47E19" w:rsidR="005D69A6" w:rsidRDefault="005D69A6" w:rsidP="005D69A6">
      <w:pPr>
        <w:tabs>
          <w:tab w:val="left" w:pos="142"/>
        </w:tabs>
        <w:spacing w:after="0" w:line="240" w:lineRule="auto"/>
        <w:ind w:left="357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</w:rPr>
        <w:t>I</w:t>
      </w:r>
      <w:r>
        <w:rPr>
          <w:rFonts w:cstheme="minorHAnsi"/>
          <w:sz w:val="18"/>
          <w:szCs w:val="18"/>
          <w:shd w:val="clear" w:color="auto" w:fill="FFFFFF"/>
        </w:rPr>
        <w:t xml:space="preserve">mię, nazwisko albo nazwa lub firma osoby ustalonej jako nabywca nieruchomości będą  umieszczone w na stronie Biuletynu Informacji Publicznej </w:t>
      </w:r>
      <w:hyperlink r:id="rId5" w:history="1">
        <w:r w:rsidR="0057367C" w:rsidRPr="00BD7C05">
          <w:rPr>
            <w:rStyle w:val="Hipercze"/>
            <w:rFonts w:cstheme="minorHAnsi"/>
            <w:sz w:val="18"/>
            <w:szCs w:val="18"/>
            <w:shd w:val="clear" w:color="auto" w:fill="FFFFFF"/>
          </w:rPr>
          <w:t>https://bip.ug.plaska.wrotapodlasia.pl/</w:t>
        </w:r>
      </w:hyperlink>
      <w:r w:rsidR="0057367C">
        <w:rPr>
          <w:rFonts w:cstheme="minorHAnsi"/>
          <w:sz w:val="18"/>
          <w:szCs w:val="18"/>
          <w:shd w:val="clear" w:color="auto" w:fill="FFFFFF"/>
        </w:rPr>
        <w:t xml:space="preserve"> </w:t>
      </w:r>
      <w:r w:rsidR="0057367C" w:rsidRPr="0057367C">
        <w:rPr>
          <w:rFonts w:cstheme="minorHAnsi"/>
          <w:sz w:val="18"/>
          <w:szCs w:val="18"/>
          <w:shd w:val="clear" w:color="auto" w:fill="FFFFFF"/>
        </w:rPr>
        <w:t xml:space="preserve"> </w:t>
      </w:r>
      <w:r>
        <w:rPr>
          <w:rFonts w:cstheme="minorHAnsi"/>
          <w:sz w:val="18"/>
          <w:szCs w:val="18"/>
          <w:shd w:val="clear" w:color="auto" w:fill="FFFFFF"/>
        </w:rPr>
        <w:t>oraz na tablicy ogłoszeń w siedzibie Jednostki.</w:t>
      </w:r>
    </w:p>
    <w:p w14:paraId="1348C0D8" w14:textId="77777777" w:rsidR="005D69A6" w:rsidRDefault="005D69A6" w:rsidP="005D69A6">
      <w:pPr>
        <w:pStyle w:val="Akapitzlist"/>
        <w:numPr>
          <w:ilvl w:val="0"/>
          <w:numId w:val="3"/>
        </w:numPr>
        <w:tabs>
          <w:tab w:val="left" w:pos="142"/>
        </w:tabs>
        <w:spacing w:after="0" w:line="240" w:lineRule="auto"/>
        <w:ind w:left="426" w:hanging="426"/>
        <w:jc w:val="both"/>
        <w:rPr>
          <w:rFonts w:cstheme="minorHAnsi"/>
          <w:sz w:val="18"/>
          <w:szCs w:val="18"/>
          <w:shd w:val="clear" w:color="auto" w:fill="FFFFFF"/>
        </w:rPr>
      </w:pPr>
      <w:r>
        <w:rPr>
          <w:rFonts w:cstheme="minorHAnsi"/>
          <w:sz w:val="18"/>
          <w:szCs w:val="18"/>
          <w:shd w:val="clear" w:color="auto" w:fill="FFFFFF"/>
        </w:rPr>
        <w:t xml:space="preserve">     Pani/Pana dane osobowe będą przetwarzane przez Administratora do chwili realizacji celów, do których  dane osobowe zostały zebrane, które zostały wykazane w pkt 3 a następnie, jeśli chodzi o materiały archiwalne przez okres wynikający z przepisów ustawy z dnia 14 lipca 1983 r. o narodowym zasobie archiwalnym i archiwach, czyli zgodnie z kategorią A będą przechowywane wieczyście.</w:t>
      </w:r>
    </w:p>
    <w:p w14:paraId="691ADFA7" w14:textId="77777777" w:rsidR="005D69A6" w:rsidRDefault="005D69A6" w:rsidP="005D69A6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Administrator danych osobowych  oświadcza i zapewnia, że stosowane przez Niego środki organizacyjne i techniczne </w:t>
      </w:r>
      <w:r w:rsidR="005013EB">
        <w:rPr>
          <w:rFonts w:cstheme="minorHAnsi"/>
          <w:sz w:val="18"/>
          <w:szCs w:val="18"/>
        </w:rPr>
        <w:br/>
      </w:r>
      <w:r>
        <w:rPr>
          <w:rFonts w:cstheme="minorHAnsi"/>
          <w:sz w:val="18"/>
          <w:szCs w:val="18"/>
        </w:rPr>
        <w:t>w celu zapewnienia bezpieczeństwa procesom przetwarzania danych osobowych odpowiadają wymaganiom określonym w RODO, w szczególności postanowieniom art. 32 RODO.</w:t>
      </w:r>
    </w:p>
    <w:p w14:paraId="47030AEB" w14:textId="77777777" w:rsidR="005D69A6" w:rsidRDefault="005D69A6" w:rsidP="005D69A6">
      <w:pPr>
        <w:pStyle w:val="Default"/>
        <w:numPr>
          <w:ilvl w:val="0"/>
          <w:numId w:val="3"/>
        </w:numPr>
        <w:ind w:left="426"/>
        <w:rPr>
          <w:rFonts w:asciiTheme="minorHAnsi" w:eastAsia="SimSun" w:hAnsiTheme="minorHAnsi" w:cstheme="minorHAnsi"/>
          <w:b/>
          <w:i/>
          <w:color w:val="auto"/>
          <w:sz w:val="18"/>
          <w:szCs w:val="18"/>
          <w:lang w:eastAsia="ar-SA"/>
        </w:rPr>
      </w:pPr>
      <w:r>
        <w:rPr>
          <w:rFonts w:asciiTheme="minorHAnsi" w:hAnsiTheme="minorHAnsi" w:cstheme="minorHAnsi"/>
          <w:color w:val="auto"/>
          <w:sz w:val="18"/>
          <w:szCs w:val="18"/>
        </w:rPr>
        <w:t>W związku z przetwarzaniem danych przysługują Państwu następujące prawa:</w:t>
      </w:r>
    </w:p>
    <w:p w14:paraId="5AC6BFDF" w14:textId="77777777" w:rsidR="005D69A6" w:rsidRDefault="005D69A6" w:rsidP="005D69A6">
      <w:pPr>
        <w:pStyle w:val="Akapitzlist"/>
        <w:numPr>
          <w:ilvl w:val="0"/>
          <w:numId w:val="4"/>
        </w:numPr>
        <w:shd w:val="clear" w:color="auto" w:fill="FFFFFF"/>
        <w:spacing w:after="0" w:line="240" w:lineRule="auto"/>
        <w:ind w:left="426" w:firstLine="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prawo dostępu do danych osobowych w tym prawo do uzyskania kopii tych danych (art. 15 RODO),</w:t>
      </w:r>
    </w:p>
    <w:p w14:paraId="15BBBA70" w14:textId="77777777" w:rsidR="005D69A6" w:rsidRDefault="005D69A6" w:rsidP="005D69A6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b) prawo do żądania sprostowania (poprawiania) danych osobowych – w przypadku, gdy dane są nieprawidłowe lub niekompletne (art. 16 RODO),</w:t>
      </w:r>
    </w:p>
    <w:p w14:paraId="5DEC07CB" w14:textId="77777777" w:rsidR="005D69A6" w:rsidRDefault="005D69A6" w:rsidP="005D69A6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c) prawo do żądania usunięcia danych osobowych w przypadkach określonych w ogólnym rozporządzeniu o ochronie danych osobowych (art. 17 RODO),</w:t>
      </w:r>
    </w:p>
    <w:p w14:paraId="42F3DDEC" w14:textId="77777777" w:rsidR="005D69A6" w:rsidRDefault="005D69A6" w:rsidP="005D69A6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d) prawo do żądania ograniczenia przetwarzania danych osobowych w przypadkach określonych w ogólnym rozporządzeniu o ochronie danych osobowych (art. 18 RODO),</w:t>
      </w:r>
    </w:p>
    <w:p w14:paraId="20958525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e) prawo do przenoszenia danych osobowych, gdy przetwarzanie odbywa się na podstawie art. 6 ust. 1 lit. b RODO oraz przetwarzanie odbywa się w sposób zautomatyzowany  (art. 20 RODO),</w:t>
      </w:r>
    </w:p>
    <w:p w14:paraId="2321B130" w14:textId="77777777" w:rsidR="005D69A6" w:rsidRDefault="005D69A6" w:rsidP="005D69A6">
      <w:pPr>
        <w:shd w:val="clear" w:color="auto" w:fill="FFFFFF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f) prawo do wniesienia sprzeciwu wobec przetwarzania danych Pani/Pana dotyczących, gdy przetwarzanie danych odbywa się na podstawie art. 6 ust.1 lit. e RODO ( art. 21 RODO)</w:t>
      </w:r>
    </w:p>
    <w:p w14:paraId="5E97429F" w14:textId="77777777" w:rsidR="005D69A6" w:rsidRDefault="005D69A6" w:rsidP="005D69A6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Z praw tych może Pani/Pan skorzystać składając wniosek u Administratora.</w:t>
      </w:r>
    </w:p>
    <w:p w14:paraId="6BE3B2D6" w14:textId="77777777" w:rsidR="005D69A6" w:rsidRDefault="005D69A6" w:rsidP="005D69A6">
      <w:pPr>
        <w:pStyle w:val="Default"/>
        <w:numPr>
          <w:ilvl w:val="0"/>
          <w:numId w:val="3"/>
        </w:numPr>
        <w:ind w:left="426"/>
        <w:rPr>
          <w:rFonts w:asciiTheme="minorHAnsi" w:hAnsiTheme="minorHAnsi" w:cstheme="minorHAnsi"/>
          <w:color w:val="auto"/>
          <w:sz w:val="18"/>
          <w:szCs w:val="18"/>
        </w:rPr>
      </w:pPr>
      <w:r>
        <w:rPr>
          <w:rFonts w:asciiTheme="minorHAnsi" w:hAnsiTheme="minorHAnsi" w:cstheme="minorHAnsi"/>
          <w:color w:val="auto"/>
          <w:sz w:val="18"/>
          <w:szCs w:val="18"/>
        </w:rPr>
        <w:t>Ma Pani/Pan prawo wniesienia skargi do organu nadzorczego: Prezesa Urzędu Ochrony Danych Osobowych, ul. Stawki 2, 00-193 Warszawa.</w:t>
      </w:r>
    </w:p>
    <w:p w14:paraId="1950BD39" w14:textId="77777777" w:rsidR="005D69A6" w:rsidRDefault="005D69A6" w:rsidP="005D69A6">
      <w:pPr>
        <w:pStyle w:val="Akapitzlist"/>
        <w:numPr>
          <w:ilvl w:val="0"/>
          <w:numId w:val="3"/>
        </w:numPr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Podanie przez Panią/ Pana danych osobowych jest warunkiem zawarcia umowy, gdy podstawą przetwarzania jest art. 6 ust.1 lit. b RODO, brak ich podania uniemożliwi Pani/ Pana uczestnictwo w postępowaniu na zbycie nieruchomości </w:t>
      </w:r>
      <w:r>
        <w:rPr>
          <w:rFonts w:eastAsiaTheme="majorEastAsia" w:cstheme="minorHAnsi"/>
          <w:sz w:val="18"/>
          <w:szCs w:val="18"/>
        </w:rPr>
        <w:t xml:space="preserve"> </w:t>
      </w:r>
      <w:r w:rsidR="005013EB">
        <w:rPr>
          <w:rFonts w:eastAsiaTheme="majorEastAsia" w:cstheme="minorHAnsi"/>
          <w:sz w:val="18"/>
          <w:szCs w:val="18"/>
        </w:rPr>
        <w:br/>
      </w:r>
      <w:r>
        <w:rPr>
          <w:rFonts w:eastAsiaTheme="majorEastAsia" w:cstheme="minorHAnsi"/>
          <w:sz w:val="18"/>
          <w:szCs w:val="18"/>
        </w:rPr>
        <w:t xml:space="preserve">a także zawarcie i realizację umowy, gdy zostanie </w:t>
      </w:r>
      <w:r>
        <w:rPr>
          <w:rFonts w:cstheme="minorHAnsi"/>
          <w:sz w:val="18"/>
          <w:szCs w:val="18"/>
          <w:shd w:val="clear" w:color="auto" w:fill="FFFFFF"/>
        </w:rPr>
        <w:t xml:space="preserve">Pani/ Pan wyłoniona jako nabywca  </w:t>
      </w:r>
      <w:r>
        <w:rPr>
          <w:rFonts w:eastAsiaTheme="majorEastAsia" w:cstheme="minorHAnsi"/>
          <w:sz w:val="18"/>
          <w:szCs w:val="18"/>
        </w:rPr>
        <w:t xml:space="preserve">nieruchomości.  </w:t>
      </w:r>
      <w:r>
        <w:rPr>
          <w:rFonts w:cstheme="minorHAnsi"/>
          <w:sz w:val="18"/>
          <w:szCs w:val="18"/>
        </w:rPr>
        <w:t xml:space="preserve">Podanie przez Panią/ Pana danych jest wymagane do realizacji celu, gdy podstawą przetwarzania jest wykonanie zadania realizowanego w interesie publicznym lub w ramach sprawowania władzy publicznej powierzonej Administratorowi (art. 6 ust. 1 lit. e RODO). Brak ich podania uniemożliwi  Pani/ Pana udział w </w:t>
      </w:r>
      <w:r>
        <w:rPr>
          <w:rFonts w:eastAsiaTheme="majorEastAsia" w:cstheme="minorHAnsi"/>
          <w:sz w:val="18"/>
          <w:szCs w:val="18"/>
        </w:rPr>
        <w:t xml:space="preserve">postępowaniu na zbycie nieruchomości,  przetwarzanie danych w związku z dochodzeniem i obroną przed roszczeniami. </w:t>
      </w:r>
    </w:p>
    <w:p w14:paraId="4977E263" w14:textId="77777777" w:rsidR="005D69A6" w:rsidRDefault="005D69A6" w:rsidP="005D69A6">
      <w:pPr>
        <w:pStyle w:val="Akapitzlist"/>
        <w:numPr>
          <w:ilvl w:val="0"/>
          <w:numId w:val="3"/>
        </w:numPr>
        <w:spacing w:after="0" w:line="240" w:lineRule="auto"/>
        <w:ind w:left="426" w:hanging="357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Pani/Pana dane osobowe nie są przetwarzane przez Administratora danych w sposób zautomatyzowany i nie są poddawane profilowaniu.</w:t>
      </w:r>
    </w:p>
    <w:p w14:paraId="1734D007" w14:textId="77777777" w:rsidR="005D69A6" w:rsidRDefault="005D69A6" w:rsidP="005D69A6">
      <w:pPr>
        <w:pStyle w:val="Akapitzlist"/>
        <w:numPr>
          <w:ilvl w:val="0"/>
          <w:numId w:val="3"/>
        </w:numPr>
        <w:spacing w:after="0" w:line="240" w:lineRule="auto"/>
        <w:ind w:left="426" w:hanging="357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Pani/Pana dane osobowe nie będą przekazywane do państwa trzeciego.</w:t>
      </w:r>
    </w:p>
    <w:p w14:paraId="601D4AC6" w14:textId="77777777" w:rsidR="005D69A6" w:rsidRDefault="005D69A6" w:rsidP="005D69A6">
      <w:pPr>
        <w:pStyle w:val="Akapitzlist"/>
        <w:spacing w:after="0" w:line="240" w:lineRule="auto"/>
        <w:ind w:left="426"/>
        <w:jc w:val="both"/>
        <w:rPr>
          <w:rFonts w:cstheme="minorHAnsi"/>
          <w:sz w:val="18"/>
          <w:szCs w:val="18"/>
        </w:rPr>
      </w:pPr>
    </w:p>
    <w:p w14:paraId="5ECA6A8A" w14:textId="77777777" w:rsidR="005D69A6" w:rsidRDefault="005D69A6" w:rsidP="005D69A6">
      <w:pPr>
        <w:spacing w:after="0" w:line="240" w:lineRule="auto"/>
        <w:rPr>
          <w:rFonts w:eastAsiaTheme="majorEastAsia" w:cs="Calibri"/>
          <w:sz w:val="18"/>
          <w:szCs w:val="18"/>
        </w:rPr>
      </w:pPr>
    </w:p>
    <w:p w14:paraId="16661D75" w14:textId="77777777" w:rsidR="005D69A6" w:rsidRDefault="005D69A6" w:rsidP="005D69A6">
      <w:pPr>
        <w:shd w:val="clear" w:color="auto" w:fill="FFFFFF"/>
        <w:spacing w:after="0" w:line="240" w:lineRule="auto"/>
        <w:ind w:left="567" w:firstLine="567"/>
        <w:rPr>
          <w:rFonts w:cs="Calibri"/>
        </w:rPr>
      </w:pPr>
      <w:r>
        <w:rPr>
          <w:rFonts w:cs="Calibri"/>
          <w:b/>
        </w:rPr>
        <w:t>Oświadczam</w:t>
      </w:r>
      <w:r>
        <w:rPr>
          <w:rFonts w:cs="Calibri"/>
        </w:rPr>
        <w:t>, że zapoznałam/em  się z treścią powyższej klauzuli informacyjnej.</w:t>
      </w:r>
    </w:p>
    <w:p w14:paraId="6684C581" w14:textId="77777777" w:rsidR="005D69A6" w:rsidRDefault="005D69A6" w:rsidP="005D69A6">
      <w:pPr>
        <w:shd w:val="clear" w:color="auto" w:fill="FFFFFF"/>
        <w:spacing w:after="0" w:line="240" w:lineRule="auto"/>
        <w:rPr>
          <w:rFonts w:cs="Calibri"/>
          <w:sz w:val="18"/>
          <w:szCs w:val="18"/>
        </w:rPr>
      </w:pPr>
    </w:p>
    <w:p w14:paraId="0E99C1F4" w14:textId="77777777" w:rsidR="005D69A6" w:rsidRDefault="005D69A6" w:rsidP="005D69A6">
      <w:pPr>
        <w:shd w:val="clear" w:color="auto" w:fill="FFFFFF"/>
        <w:spacing w:after="0" w:line="240" w:lineRule="auto"/>
        <w:rPr>
          <w:rFonts w:cs="Calibri"/>
          <w:sz w:val="18"/>
          <w:szCs w:val="18"/>
        </w:rPr>
      </w:pPr>
    </w:p>
    <w:p w14:paraId="3BB26A2F" w14:textId="77777777" w:rsidR="005D69A6" w:rsidRDefault="005D69A6" w:rsidP="005D69A6">
      <w:pPr>
        <w:shd w:val="clear" w:color="auto" w:fill="FFFFFF"/>
        <w:spacing w:after="0" w:line="240" w:lineRule="auto"/>
        <w:rPr>
          <w:rFonts w:cs="Calibri"/>
          <w:sz w:val="18"/>
          <w:szCs w:val="18"/>
        </w:rPr>
      </w:pPr>
    </w:p>
    <w:p w14:paraId="46A05DEC" w14:textId="77777777" w:rsidR="005D69A6" w:rsidRDefault="005D69A6" w:rsidP="005D69A6">
      <w:pPr>
        <w:shd w:val="clear" w:color="auto" w:fill="FFFFFF"/>
        <w:spacing w:after="0" w:line="240" w:lineRule="auto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</w:r>
      <w:r>
        <w:rPr>
          <w:sz w:val="24"/>
          <w:szCs w:val="24"/>
        </w:rPr>
        <w:t>………………………………………………….</w:t>
      </w:r>
    </w:p>
    <w:p w14:paraId="11400034" w14:textId="77777777" w:rsidR="005D23E2" w:rsidRPr="00EB60EC" w:rsidRDefault="005D69A6" w:rsidP="00EB60EC">
      <w:pPr>
        <w:pStyle w:val="Akapitzlist"/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>
        <w:rPr>
          <w:sz w:val="16"/>
          <w:szCs w:val="16"/>
        </w:rPr>
        <w:t xml:space="preserve">       (data i podpis</w:t>
      </w:r>
    </w:p>
    <w:sectPr w:rsidR="005D23E2" w:rsidRPr="00EB60EC" w:rsidSect="00CF457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00F1D"/>
    <w:multiLevelType w:val="hybridMultilevel"/>
    <w:tmpl w:val="A7B668C0"/>
    <w:lvl w:ilvl="0" w:tplc="FDFE9B20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61705A"/>
    <w:multiLevelType w:val="hybridMultilevel"/>
    <w:tmpl w:val="E0E678CA"/>
    <w:lvl w:ilvl="0" w:tplc="6B38C196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Calibr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35004"/>
    <w:multiLevelType w:val="hybridMultilevel"/>
    <w:tmpl w:val="CBE22FC6"/>
    <w:lvl w:ilvl="0" w:tplc="2B4AFB3A">
      <w:start w:val="6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F35AB"/>
    <w:multiLevelType w:val="hybridMultilevel"/>
    <w:tmpl w:val="801C3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30D28"/>
    <w:multiLevelType w:val="hybridMultilevel"/>
    <w:tmpl w:val="B4B884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4108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6837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3894083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364267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37785887">
    <w:abstractNumId w:val="1"/>
  </w:num>
  <w:num w:numId="6" w16cid:durableId="757753243">
    <w:abstractNumId w:val="0"/>
  </w:num>
  <w:num w:numId="7" w16cid:durableId="1383745091">
    <w:abstractNumId w:val="3"/>
  </w:num>
  <w:num w:numId="8" w16cid:durableId="8450515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9A6"/>
    <w:rsid w:val="00084659"/>
    <w:rsid w:val="00162D3F"/>
    <w:rsid w:val="00163152"/>
    <w:rsid w:val="00382234"/>
    <w:rsid w:val="005013EB"/>
    <w:rsid w:val="0057367C"/>
    <w:rsid w:val="005D23E2"/>
    <w:rsid w:val="005D69A6"/>
    <w:rsid w:val="00937830"/>
    <w:rsid w:val="00992E0E"/>
    <w:rsid w:val="00CF4578"/>
    <w:rsid w:val="00E453DC"/>
    <w:rsid w:val="00EB60EC"/>
    <w:rsid w:val="00EC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8574"/>
  <w15:chartTrackingRefBased/>
  <w15:docId w15:val="{552927CB-487B-4D0F-9473-66EED315F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9A6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D69A6"/>
    <w:pPr>
      <w:keepNext/>
      <w:keepLines/>
      <w:spacing w:after="0" w:line="240" w:lineRule="auto"/>
      <w:ind w:left="357" w:hanging="357"/>
      <w:outlineLvl w:val="0"/>
    </w:pPr>
    <w:rPr>
      <w:rFonts w:eastAsiaTheme="majorEastAsia" w:cstheme="minorHAnsi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69A6"/>
    <w:rPr>
      <w:rFonts w:eastAsiaTheme="majorEastAsia" w:cstheme="minorHAnsi"/>
      <w:b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5D69A6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5D69A6"/>
    <w:pPr>
      <w:ind w:left="720"/>
      <w:contextualSpacing/>
    </w:pPr>
  </w:style>
  <w:style w:type="paragraph" w:customStyle="1" w:styleId="ng-scope">
    <w:name w:val="ng-scope"/>
    <w:basedOn w:val="Normalny"/>
    <w:rsid w:val="005D69A6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5D69A6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736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36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ug.plaska.wrotapodlasi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1104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Berta</dc:creator>
  <cp:keywords/>
  <dc:description/>
  <cp:lastModifiedBy>Promocja</cp:lastModifiedBy>
  <cp:revision>12</cp:revision>
  <cp:lastPrinted>2024-02-20T10:13:00Z</cp:lastPrinted>
  <dcterms:created xsi:type="dcterms:W3CDTF">2023-05-20T09:42:00Z</dcterms:created>
  <dcterms:modified xsi:type="dcterms:W3CDTF">2025-01-29T09:34:00Z</dcterms:modified>
</cp:coreProperties>
</file>